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DD1BC" w14:textId="77777777" w:rsidR="0092603F" w:rsidRDefault="0092603F" w:rsidP="0092603F">
      <w:pPr>
        <w:spacing w:after="40"/>
        <w:rPr>
          <w:b/>
          <w:bCs/>
          <w:color w:val="1A1A1A"/>
          <w:sz w:val="28"/>
          <w:szCs w:val="28"/>
        </w:rPr>
      </w:pPr>
    </w:p>
    <w:p w14:paraId="5242A0D8" w14:textId="77777777" w:rsidR="0092603F" w:rsidRDefault="0092603F" w:rsidP="0092603F">
      <w:pPr>
        <w:spacing w:after="40"/>
        <w:rPr>
          <w:b/>
          <w:bCs/>
          <w:color w:val="1A1A1A"/>
          <w:sz w:val="28"/>
          <w:szCs w:val="28"/>
        </w:rPr>
      </w:pPr>
    </w:p>
    <w:p w14:paraId="30CB1CE9" w14:textId="3D53C894" w:rsidR="0092603F" w:rsidRPr="005F27F3" w:rsidRDefault="0092603F" w:rsidP="0092603F">
      <w:pPr>
        <w:spacing w:after="40"/>
        <w:rPr>
          <w:sz w:val="28"/>
          <w:szCs w:val="28"/>
        </w:rPr>
      </w:pPr>
      <w:r w:rsidRPr="005F27F3">
        <w:rPr>
          <w:b/>
          <w:bCs/>
          <w:color w:val="1A1A1A"/>
          <w:sz w:val="28"/>
          <w:szCs w:val="28"/>
        </w:rPr>
        <w:t>Communications Coordinator</w:t>
      </w:r>
    </w:p>
    <w:p w14:paraId="7B20D881" w14:textId="77777777" w:rsidR="0092603F" w:rsidRPr="005F27F3" w:rsidRDefault="0092603F" w:rsidP="0092603F">
      <w:pPr>
        <w:spacing w:after="240"/>
        <w:rPr>
          <w:sz w:val="28"/>
          <w:szCs w:val="28"/>
        </w:rPr>
      </w:pPr>
      <w:r w:rsidRPr="005F27F3">
        <w:rPr>
          <w:b/>
          <w:bCs/>
          <w:color w:val="1F6F5C"/>
          <w:sz w:val="28"/>
          <w:szCs w:val="28"/>
        </w:rPr>
        <w:t>Community Energy Pathways</w:t>
      </w:r>
    </w:p>
    <w:p w14:paraId="361EC01B" w14:textId="77777777" w:rsidR="0092603F" w:rsidRPr="005F27F3" w:rsidRDefault="0092603F" w:rsidP="0092603F">
      <w:pPr>
        <w:spacing w:after="40"/>
      </w:pPr>
      <w:r w:rsidRPr="005F27F3">
        <w:rPr>
          <w:b/>
          <w:bCs/>
          <w:color w:val="1A1A1A"/>
        </w:rPr>
        <w:t xml:space="preserve">Salary: </w:t>
      </w:r>
      <w:r w:rsidRPr="005F27F3">
        <w:rPr>
          <w:color w:val="1A1A1A"/>
        </w:rPr>
        <w:t xml:space="preserve">£35,000 (pro rata) </w:t>
      </w:r>
      <w:r w:rsidRPr="005F27F3">
        <w:rPr>
          <w:b/>
          <w:bCs/>
          <w:color w:val="1A1A1A"/>
        </w:rPr>
        <w:t xml:space="preserve">Hours: </w:t>
      </w:r>
      <w:r w:rsidRPr="005F27F3">
        <w:rPr>
          <w:color w:val="1A1A1A"/>
        </w:rPr>
        <w:t>0.25 FTE</w:t>
      </w:r>
    </w:p>
    <w:p w14:paraId="54BC8D5F" w14:textId="77777777" w:rsidR="0092603F" w:rsidRPr="005F27F3" w:rsidRDefault="0092603F" w:rsidP="0092603F">
      <w:pPr>
        <w:spacing w:after="40"/>
      </w:pPr>
      <w:r w:rsidRPr="005F27F3">
        <w:rPr>
          <w:b/>
          <w:bCs/>
          <w:color w:val="1A1A1A"/>
        </w:rPr>
        <w:t xml:space="preserve">Reporting to: </w:t>
      </w:r>
      <w:r w:rsidRPr="005F27F3">
        <w:rPr>
          <w:color w:val="1A1A1A"/>
        </w:rPr>
        <w:t>Corporate Services Manager</w:t>
      </w:r>
    </w:p>
    <w:p w14:paraId="60884CE0" w14:textId="77777777" w:rsidR="0092603F" w:rsidRPr="005F27F3" w:rsidRDefault="0092603F" w:rsidP="0092603F">
      <w:pPr>
        <w:spacing w:after="200"/>
      </w:pPr>
      <w:r w:rsidRPr="005F27F3">
        <w:rPr>
          <w:b/>
          <w:bCs/>
          <w:color w:val="1A1A1A"/>
        </w:rPr>
        <w:t xml:space="preserve">Working with: </w:t>
      </w:r>
      <w:r w:rsidRPr="005F27F3">
        <w:rPr>
          <w:color w:val="1A1A1A"/>
        </w:rPr>
        <w:t>Executive Team, Project Management Team, Design Consultant</w:t>
      </w:r>
    </w:p>
    <w:p w14:paraId="67FA25A2" w14:textId="77777777" w:rsidR="0092603F" w:rsidRPr="005F27F3" w:rsidRDefault="0092603F" w:rsidP="0092603F">
      <w:pPr>
        <w:pBdr>
          <w:bottom w:val="single" w:sz="8" w:space="4" w:color="1F6F5C"/>
        </w:pBdr>
        <w:spacing w:before="320"/>
      </w:pPr>
      <w:r w:rsidRPr="005F27F3">
        <w:rPr>
          <w:b/>
          <w:bCs/>
          <w:caps/>
          <w:color w:val="1F6F5C"/>
          <w:spacing w:val="10"/>
        </w:rPr>
        <w:t>About the Role</w:t>
      </w:r>
    </w:p>
    <w:p w14:paraId="0282A626" w14:textId="77777777" w:rsidR="0092603F" w:rsidRPr="005F27F3" w:rsidRDefault="0092603F" w:rsidP="0092603F">
      <w:pPr>
        <w:spacing w:after="200"/>
      </w:pPr>
      <w:r w:rsidRPr="005F27F3">
        <w:rPr>
          <w:color w:val="1A1A1A"/>
        </w:rPr>
        <w:t>As Communications Coordinator, you will work closely with project managers to support engagement, outreach, and raise the profile of Community Energy Pathways. This is a great opportunity for someone who enjoys clear, creative communication and wants to help a mission-driven team share its work effectively.</w:t>
      </w:r>
    </w:p>
    <w:p w14:paraId="692CC1AA" w14:textId="77777777" w:rsidR="0092603F" w:rsidRPr="005F27F3" w:rsidRDefault="0092603F" w:rsidP="0092603F">
      <w:pPr>
        <w:pBdr>
          <w:bottom w:val="single" w:sz="8" w:space="4" w:color="1F6F5C"/>
        </w:pBdr>
        <w:spacing w:before="320"/>
      </w:pPr>
      <w:r w:rsidRPr="005F27F3">
        <w:rPr>
          <w:b/>
          <w:bCs/>
          <w:caps/>
          <w:color w:val="1F6F5C"/>
          <w:spacing w:val="10"/>
        </w:rPr>
        <w:t>Key Responsibilities</w:t>
      </w:r>
    </w:p>
    <w:p w14:paraId="750E89FF" w14:textId="77777777" w:rsidR="0092603F" w:rsidRPr="005F27F3" w:rsidRDefault="0092603F" w:rsidP="0092603F">
      <w:pPr>
        <w:pStyle w:val="ListParagraph"/>
        <w:numPr>
          <w:ilvl w:val="0"/>
          <w:numId w:val="6"/>
        </w:numPr>
        <w:spacing w:after="120" w:line="240" w:lineRule="auto"/>
        <w:contextualSpacing w:val="0"/>
      </w:pPr>
      <w:r w:rsidRPr="005F27F3">
        <w:rPr>
          <w:color w:val="1A1A1A"/>
        </w:rPr>
        <w:t>Maintaining the Communications Handbook and providing guidance to colleagues on how to carry out communications activities effectively</w:t>
      </w:r>
    </w:p>
    <w:p w14:paraId="49D0FA6A" w14:textId="77777777" w:rsidR="0092603F" w:rsidRPr="005F27F3" w:rsidRDefault="0092603F" w:rsidP="0092603F">
      <w:pPr>
        <w:pStyle w:val="ListParagraph"/>
        <w:numPr>
          <w:ilvl w:val="0"/>
          <w:numId w:val="6"/>
        </w:numPr>
        <w:spacing w:after="120" w:line="240" w:lineRule="auto"/>
        <w:contextualSpacing w:val="0"/>
      </w:pPr>
      <w:r w:rsidRPr="005F27F3">
        <w:rPr>
          <w:color w:val="1A1A1A"/>
        </w:rPr>
        <w:t>Maintaining a set of project engagement templates and tools to support consistent, high-quality messaging across the team</w:t>
      </w:r>
    </w:p>
    <w:p w14:paraId="71239B3B" w14:textId="77777777" w:rsidR="0092603F" w:rsidRPr="005F27F3" w:rsidRDefault="0092603F" w:rsidP="0092603F">
      <w:pPr>
        <w:pStyle w:val="ListParagraph"/>
        <w:numPr>
          <w:ilvl w:val="0"/>
          <w:numId w:val="6"/>
        </w:numPr>
        <w:spacing w:after="120" w:line="240" w:lineRule="auto"/>
        <w:contextualSpacing w:val="0"/>
      </w:pPr>
      <w:r w:rsidRPr="005F27F3">
        <w:rPr>
          <w:color w:val="1A1A1A"/>
        </w:rPr>
        <w:t>Coordinating the production of engaging content for multiple communications channels, working closely with the project and executive teams</w:t>
      </w:r>
    </w:p>
    <w:p w14:paraId="7E0727C2" w14:textId="77777777" w:rsidR="0092603F" w:rsidRPr="005F27F3" w:rsidRDefault="0092603F" w:rsidP="0092603F">
      <w:pPr>
        <w:pStyle w:val="ListParagraph"/>
        <w:numPr>
          <w:ilvl w:val="0"/>
          <w:numId w:val="6"/>
        </w:numPr>
        <w:spacing w:after="120" w:line="240" w:lineRule="auto"/>
        <w:contextualSpacing w:val="0"/>
      </w:pPr>
      <w:r w:rsidRPr="005F27F3">
        <w:rPr>
          <w:color w:val="1A1A1A"/>
        </w:rPr>
        <w:t>Maintaining the CEP key messaging document and supporting colleagues to embed key messages in their project work</w:t>
      </w:r>
    </w:p>
    <w:p w14:paraId="738D2B18" w14:textId="77777777" w:rsidR="0092603F" w:rsidRPr="005F27F3" w:rsidRDefault="0092603F" w:rsidP="0092603F">
      <w:pPr>
        <w:pStyle w:val="ListParagraph"/>
        <w:numPr>
          <w:ilvl w:val="0"/>
          <w:numId w:val="6"/>
        </w:numPr>
        <w:spacing w:after="120" w:line="240" w:lineRule="auto"/>
        <w:contextualSpacing w:val="0"/>
      </w:pPr>
      <w:r w:rsidRPr="005F27F3">
        <w:rPr>
          <w:color w:val="1A1A1A"/>
        </w:rPr>
        <w:t>Producing the bi-monthly newsletter for the CEP Mailchimp audience and helping grow an engaged subscriber base, as well as producing the internal weekly newsletter</w:t>
      </w:r>
    </w:p>
    <w:p w14:paraId="09BB2E09" w14:textId="77777777" w:rsidR="0092603F" w:rsidRPr="005F27F3" w:rsidRDefault="0092603F" w:rsidP="0092603F">
      <w:pPr>
        <w:pStyle w:val="ListParagraph"/>
        <w:numPr>
          <w:ilvl w:val="0"/>
          <w:numId w:val="6"/>
        </w:numPr>
        <w:spacing w:after="120" w:line="240" w:lineRule="auto"/>
        <w:contextualSpacing w:val="0"/>
      </w:pPr>
      <w:r w:rsidRPr="005F27F3">
        <w:rPr>
          <w:color w:val="1A1A1A"/>
        </w:rPr>
        <w:t>Coordinating news stories and case studies, and updating social media and the website</w:t>
      </w:r>
    </w:p>
    <w:p w14:paraId="6CE1BB8D" w14:textId="77777777" w:rsidR="0092603F" w:rsidRPr="005F27F3" w:rsidRDefault="0092603F" w:rsidP="0092603F">
      <w:pPr>
        <w:pStyle w:val="ListParagraph"/>
        <w:numPr>
          <w:ilvl w:val="0"/>
          <w:numId w:val="6"/>
        </w:numPr>
        <w:spacing w:after="120" w:line="240" w:lineRule="auto"/>
        <w:contextualSpacing w:val="0"/>
      </w:pPr>
      <w:r w:rsidRPr="005F27F3">
        <w:rPr>
          <w:color w:val="1A1A1A"/>
        </w:rPr>
        <w:t>Supporting colleagues to write clear design briefs, maintaining online project management systems, and agreeing design deadlines</w:t>
      </w:r>
    </w:p>
    <w:p w14:paraId="2AE4F77A" w14:textId="77777777" w:rsidR="0092603F" w:rsidRPr="005F27F3" w:rsidRDefault="0092603F" w:rsidP="0092603F">
      <w:pPr>
        <w:pStyle w:val="ListParagraph"/>
        <w:numPr>
          <w:ilvl w:val="0"/>
          <w:numId w:val="6"/>
        </w:numPr>
        <w:spacing w:after="120" w:line="240" w:lineRule="auto"/>
        <w:contextualSpacing w:val="0"/>
      </w:pPr>
      <w:r w:rsidRPr="005F27F3">
        <w:rPr>
          <w:color w:val="1A1A1A"/>
        </w:rPr>
        <w:t>Other reasonable tasks appropriate to the role</w:t>
      </w:r>
    </w:p>
    <w:p w14:paraId="2CF6C27D" w14:textId="77777777" w:rsidR="0092603F" w:rsidRPr="005F27F3" w:rsidRDefault="0092603F" w:rsidP="0092603F">
      <w:pPr>
        <w:pBdr>
          <w:bottom w:val="single" w:sz="8" w:space="4" w:color="1F6F5C"/>
        </w:pBdr>
        <w:spacing w:before="320"/>
      </w:pPr>
      <w:r w:rsidRPr="005F27F3">
        <w:rPr>
          <w:b/>
          <w:bCs/>
          <w:caps/>
          <w:color w:val="1F6F5C"/>
          <w:spacing w:val="10"/>
        </w:rPr>
        <w:t>What We're Looking For</w:t>
      </w:r>
    </w:p>
    <w:p w14:paraId="118FED9C" w14:textId="77777777" w:rsidR="0092603F" w:rsidRPr="005F27F3" w:rsidRDefault="0092603F" w:rsidP="0092603F">
      <w:pPr>
        <w:spacing w:after="200"/>
      </w:pPr>
      <w:r w:rsidRPr="005F27F3">
        <w:rPr>
          <w:color w:val="1A1A1A"/>
        </w:rPr>
        <w:t>We welcome applications from people of all backgrounds, and we don't expect candidates to meet every single point above — if you're excited about this role and bring relevant experience, we'd love to hear from you.</w:t>
      </w:r>
    </w:p>
    <w:p w14:paraId="33C4BED1" w14:textId="2C81DB12" w:rsidR="6634A2A4" w:rsidRPr="0092603F" w:rsidRDefault="6634A2A4" w:rsidP="0092603F"/>
    <w:sectPr w:rsidR="6634A2A4" w:rsidRPr="0092603F" w:rsidSect="00321525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134" w:right="1077" w:bottom="1134" w:left="107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B83C" w14:textId="77777777" w:rsidR="00F03255" w:rsidRDefault="00F03255" w:rsidP="000B102C">
      <w:r>
        <w:separator/>
      </w:r>
    </w:p>
  </w:endnote>
  <w:endnote w:type="continuationSeparator" w:id="0">
    <w:p w14:paraId="292A4D1F" w14:textId="77777777" w:rsidR="00F03255" w:rsidRDefault="00F03255" w:rsidP="000B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D426" w14:textId="617B9DFB" w:rsidR="00A115D8" w:rsidRDefault="00A115D8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68948D" wp14:editId="182B6777">
          <wp:simplePos x="0" y="0"/>
          <wp:positionH relativeFrom="column">
            <wp:posOffset>-666115</wp:posOffset>
          </wp:positionH>
          <wp:positionV relativeFrom="paragraph">
            <wp:posOffset>-615950</wp:posOffset>
          </wp:positionV>
          <wp:extent cx="7538926" cy="1239212"/>
          <wp:effectExtent l="0" t="0" r="0" b="5715"/>
          <wp:wrapNone/>
          <wp:docPr id="122214094" name="Picture 4" descr="A green orange and white tri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14094" name="Picture 4" descr="A green orange and white tri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38926" cy="12392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8C3C56" w14:textId="77777777" w:rsidR="000B102C" w:rsidRDefault="000B10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9D682" w14:textId="1B06FA31" w:rsidR="00C24098" w:rsidRDefault="00C2409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5B8EFC8" wp14:editId="6FD09A37">
          <wp:simplePos x="0" y="0"/>
          <wp:positionH relativeFrom="column">
            <wp:posOffset>-699136</wp:posOffset>
          </wp:positionH>
          <wp:positionV relativeFrom="paragraph">
            <wp:posOffset>-699136</wp:posOffset>
          </wp:positionV>
          <wp:extent cx="7624446" cy="1238885"/>
          <wp:effectExtent l="0" t="0" r="0" b="0"/>
          <wp:wrapNone/>
          <wp:docPr id="937057621" name="Picture 4" descr="A green orange and white tri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14094" name="Picture 4" descr="A green orange and white tri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24446" cy="1238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D476F" w14:textId="77777777" w:rsidR="00F03255" w:rsidRDefault="00F03255" w:rsidP="000B102C">
      <w:r>
        <w:separator/>
      </w:r>
    </w:p>
  </w:footnote>
  <w:footnote w:type="continuationSeparator" w:id="0">
    <w:p w14:paraId="65C4DF8A" w14:textId="77777777" w:rsidR="00F03255" w:rsidRDefault="00F03255" w:rsidP="000B1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82FBC" w14:textId="5324F801" w:rsidR="000B102C" w:rsidRDefault="000B102C" w:rsidP="00C24098">
    <w:pPr>
      <w:pStyle w:val="Header"/>
    </w:pPr>
  </w:p>
  <w:p w14:paraId="02B01C1A" w14:textId="77777777" w:rsidR="00CB4AC7" w:rsidRDefault="00CB4AC7" w:rsidP="00CB4AC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1F16" w14:textId="6063648E" w:rsidR="00C24098" w:rsidRDefault="00430848" w:rsidP="00C24098">
    <w:pPr>
      <w:pStyle w:val="Header"/>
      <w:jc w:val="cent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0157F77" wp14:editId="50049AA0">
          <wp:simplePos x="0" y="0"/>
          <wp:positionH relativeFrom="column">
            <wp:posOffset>5460327</wp:posOffset>
          </wp:positionH>
          <wp:positionV relativeFrom="paragraph">
            <wp:posOffset>-474159</wp:posOffset>
          </wp:positionV>
          <wp:extent cx="1447061" cy="1486888"/>
          <wp:effectExtent l="5397" t="0" r="0" b="0"/>
          <wp:wrapNone/>
          <wp:docPr id="1006823248" name="Picture 2" descr="A close up of a colorful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025830" name="Picture 2" descr="A close up of a colorful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1447061" cy="1486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4E718730" wp14:editId="0502D0F7">
          <wp:simplePos x="0" y="0"/>
          <wp:positionH relativeFrom="column">
            <wp:posOffset>-695459</wp:posOffset>
          </wp:positionH>
          <wp:positionV relativeFrom="paragraph">
            <wp:posOffset>-464275</wp:posOffset>
          </wp:positionV>
          <wp:extent cx="1447061" cy="1486888"/>
          <wp:effectExtent l="0" t="0" r="1270" b="0"/>
          <wp:wrapNone/>
          <wp:docPr id="734763773" name="Picture 2" descr="A close up of a colorful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025830" name="Picture 2" descr="A close up of a colorful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061" cy="1486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4098">
      <w:rPr>
        <w:noProof/>
      </w:rPr>
      <w:drawing>
        <wp:inline distT="0" distB="0" distL="0" distR="0" wp14:anchorId="660A59D3" wp14:editId="71875FCA">
          <wp:extent cx="2880995" cy="526415"/>
          <wp:effectExtent l="0" t="0" r="1905" b="0"/>
          <wp:docPr id="1413099285" name="Picture 1" descr="Purpl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099285" name="Picture 1" descr="Purple letters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995" cy="52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670"/>
    <w:multiLevelType w:val="multilevel"/>
    <w:tmpl w:val="36CE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939DC"/>
    <w:multiLevelType w:val="hybridMultilevel"/>
    <w:tmpl w:val="FC2CB7A2"/>
    <w:lvl w:ilvl="0" w:tplc="5B52D6A0">
      <w:start w:val="1"/>
      <w:numFmt w:val="bullet"/>
      <w:lvlText w:val="•"/>
      <w:lvlJc w:val="left"/>
      <w:pPr>
        <w:ind w:left="504" w:hanging="288"/>
      </w:pPr>
      <w:rPr>
        <w:color w:val="1F6F5C"/>
      </w:rPr>
    </w:lvl>
    <w:lvl w:ilvl="1" w:tplc="664270DA">
      <w:numFmt w:val="decimal"/>
      <w:lvlText w:val=""/>
      <w:lvlJc w:val="left"/>
    </w:lvl>
    <w:lvl w:ilvl="2" w:tplc="E09E8B00">
      <w:numFmt w:val="decimal"/>
      <w:lvlText w:val=""/>
      <w:lvlJc w:val="left"/>
    </w:lvl>
    <w:lvl w:ilvl="3" w:tplc="1C96011E">
      <w:numFmt w:val="decimal"/>
      <w:lvlText w:val=""/>
      <w:lvlJc w:val="left"/>
    </w:lvl>
    <w:lvl w:ilvl="4" w:tplc="25BC0E26">
      <w:numFmt w:val="decimal"/>
      <w:lvlText w:val=""/>
      <w:lvlJc w:val="left"/>
    </w:lvl>
    <w:lvl w:ilvl="5" w:tplc="0B7E2978">
      <w:numFmt w:val="decimal"/>
      <w:lvlText w:val=""/>
      <w:lvlJc w:val="left"/>
    </w:lvl>
    <w:lvl w:ilvl="6" w:tplc="3D241602">
      <w:numFmt w:val="decimal"/>
      <w:lvlText w:val=""/>
      <w:lvlJc w:val="left"/>
    </w:lvl>
    <w:lvl w:ilvl="7" w:tplc="911077B8">
      <w:numFmt w:val="decimal"/>
      <w:lvlText w:val=""/>
      <w:lvlJc w:val="left"/>
    </w:lvl>
    <w:lvl w:ilvl="8" w:tplc="6428BE2C">
      <w:numFmt w:val="decimal"/>
      <w:lvlText w:val=""/>
      <w:lvlJc w:val="left"/>
    </w:lvl>
  </w:abstractNum>
  <w:abstractNum w:abstractNumId="2" w15:restartNumberingAfterBreak="0">
    <w:nsid w:val="3514018F"/>
    <w:multiLevelType w:val="multilevel"/>
    <w:tmpl w:val="F7DA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46612F"/>
    <w:multiLevelType w:val="multilevel"/>
    <w:tmpl w:val="1D64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6F6CEF"/>
    <w:multiLevelType w:val="hybridMultilevel"/>
    <w:tmpl w:val="BC5C96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C32A0"/>
    <w:multiLevelType w:val="hybridMultilevel"/>
    <w:tmpl w:val="E3749C58"/>
    <w:lvl w:ilvl="0" w:tplc="652CC56E">
      <w:start w:val="1"/>
      <w:numFmt w:val="bullet"/>
      <w:lvlText w:val="•"/>
      <w:lvlJc w:val="left"/>
      <w:pPr>
        <w:ind w:left="504" w:hanging="288"/>
      </w:pPr>
      <w:rPr>
        <w:color w:val="1F6F5C"/>
      </w:rPr>
    </w:lvl>
    <w:lvl w:ilvl="1" w:tplc="98D8152A">
      <w:numFmt w:val="decimal"/>
      <w:lvlText w:val=""/>
      <w:lvlJc w:val="left"/>
    </w:lvl>
    <w:lvl w:ilvl="2" w:tplc="5FD28A20">
      <w:numFmt w:val="decimal"/>
      <w:lvlText w:val=""/>
      <w:lvlJc w:val="left"/>
    </w:lvl>
    <w:lvl w:ilvl="3" w:tplc="80AA9300">
      <w:numFmt w:val="decimal"/>
      <w:lvlText w:val=""/>
      <w:lvlJc w:val="left"/>
    </w:lvl>
    <w:lvl w:ilvl="4" w:tplc="D236DDB8">
      <w:numFmt w:val="decimal"/>
      <w:lvlText w:val=""/>
      <w:lvlJc w:val="left"/>
    </w:lvl>
    <w:lvl w:ilvl="5" w:tplc="6FB01F96">
      <w:numFmt w:val="decimal"/>
      <w:lvlText w:val=""/>
      <w:lvlJc w:val="left"/>
    </w:lvl>
    <w:lvl w:ilvl="6" w:tplc="13AE6936">
      <w:numFmt w:val="decimal"/>
      <w:lvlText w:val=""/>
      <w:lvlJc w:val="left"/>
    </w:lvl>
    <w:lvl w:ilvl="7" w:tplc="C2E41EDA">
      <w:numFmt w:val="decimal"/>
      <w:lvlText w:val=""/>
      <w:lvlJc w:val="left"/>
    </w:lvl>
    <w:lvl w:ilvl="8" w:tplc="178A52C2">
      <w:numFmt w:val="decimal"/>
      <w:lvlText w:val=""/>
      <w:lvlJc w:val="left"/>
    </w:lvl>
  </w:abstractNum>
  <w:num w:numId="1" w16cid:durableId="1856263583">
    <w:abstractNumId w:val="0"/>
  </w:num>
  <w:num w:numId="2" w16cid:durableId="493030976">
    <w:abstractNumId w:val="4"/>
  </w:num>
  <w:num w:numId="3" w16cid:durableId="101463181">
    <w:abstractNumId w:val="2"/>
  </w:num>
  <w:num w:numId="4" w16cid:durableId="279722953">
    <w:abstractNumId w:val="3"/>
  </w:num>
  <w:num w:numId="5" w16cid:durableId="1377663193">
    <w:abstractNumId w:val="5"/>
    <w:lvlOverride w:ilvl="0">
      <w:startOverride w:val="1"/>
    </w:lvlOverride>
  </w:num>
  <w:num w:numId="6" w16cid:durableId="152470604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2C"/>
    <w:rsid w:val="000041F5"/>
    <w:rsid w:val="00007E43"/>
    <w:rsid w:val="00010965"/>
    <w:rsid w:val="00070F5C"/>
    <w:rsid w:val="0007118C"/>
    <w:rsid w:val="00087B1B"/>
    <w:rsid w:val="000A3E20"/>
    <w:rsid w:val="000A6B96"/>
    <w:rsid w:val="000B102C"/>
    <w:rsid w:val="000B56CD"/>
    <w:rsid w:val="000B7CDE"/>
    <w:rsid w:val="000B7E12"/>
    <w:rsid w:val="000D22EA"/>
    <w:rsid w:val="000D619F"/>
    <w:rsid w:val="000D7D3C"/>
    <w:rsid w:val="001072A0"/>
    <w:rsid w:val="0011042C"/>
    <w:rsid w:val="00110A09"/>
    <w:rsid w:val="001165D0"/>
    <w:rsid w:val="001237BC"/>
    <w:rsid w:val="001309EA"/>
    <w:rsid w:val="00131BFF"/>
    <w:rsid w:val="00141224"/>
    <w:rsid w:val="001459BD"/>
    <w:rsid w:val="0014669D"/>
    <w:rsid w:val="00151672"/>
    <w:rsid w:val="00167BD7"/>
    <w:rsid w:val="00172F46"/>
    <w:rsid w:val="00175B14"/>
    <w:rsid w:val="00180F7F"/>
    <w:rsid w:val="001870E8"/>
    <w:rsid w:val="001977C9"/>
    <w:rsid w:val="001A3411"/>
    <w:rsid w:val="001A55D1"/>
    <w:rsid w:val="001A5B6B"/>
    <w:rsid w:val="001A65CD"/>
    <w:rsid w:val="001B1A9D"/>
    <w:rsid w:val="001B3659"/>
    <w:rsid w:val="001C4C12"/>
    <w:rsid w:val="001C4EFA"/>
    <w:rsid w:val="001F6AED"/>
    <w:rsid w:val="00202B40"/>
    <w:rsid w:val="00203CCB"/>
    <w:rsid w:val="00207E0B"/>
    <w:rsid w:val="002144D7"/>
    <w:rsid w:val="00214D3E"/>
    <w:rsid w:val="0021717F"/>
    <w:rsid w:val="00217BCD"/>
    <w:rsid w:val="0022723B"/>
    <w:rsid w:val="00232E28"/>
    <w:rsid w:val="0023557E"/>
    <w:rsid w:val="00245DF6"/>
    <w:rsid w:val="00250465"/>
    <w:rsid w:val="00250884"/>
    <w:rsid w:val="00254443"/>
    <w:rsid w:val="002672EA"/>
    <w:rsid w:val="002676F4"/>
    <w:rsid w:val="00290EA5"/>
    <w:rsid w:val="002A2A4D"/>
    <w:rsid w:val="002A3B31"/>
    <w:rsid w:val="002A572A"/>
    <w:rsid w:val="002B246C"/>
    <w:rsid w:val="002B6A61"/>
    <w:rsid w:val="002C6242"/>
    <w:rsid w:val="002D3268"/>
    <w:rsid w:val="002E3068"/>
    <w:rsid w:val="002E5307"/>
    <w:rsid w:val="00306034"/>
    <w:rsid w:val="003174C6"/>
    <w:rsid w:val="00321525"/>
    <w:rsid w:val="00327AFA"/>
    <w:rsid w:val="003405E0"/>
    <w:rsid w:val="00343A8F"/>
    <w:rsid w:val="00352980"/>
    <w:rsid w:val="00363E37"/>
    <w:rsid w:val="003674E2"/>
    <w:rsid w:val="0036792C"/>
    <w:rsid w:val="00371046"/>
    <w:rsid w:val="00380D03"/>
    <w:rsid w:val="00395923"/>
    <w:rsid w:val="003B788D"/>
    <w:rsid w:val="003C014C"/>
    <w:rsid w:val="003C184B"/>
    <w:rsid w:val="003C2DF9"/>
    <w:rsid w:val="003C6153"/>
    <w:rsid w:val="003D743D"/>
    <w:rsid w:val="003E7E4A"/>
    <w:rsid w:val="003F4306"/>
    <w:rsid w:val="004073A0"/>
    <w:rsid w:val="004124B4"/>
    <w:rsid w:val="00412B26"/>
    <w:rsid w:val="004154B8"/>
    <w:rsid w:val="00420E2E"/>
    <w:rsid w:val="00421B21"/>
    <w:rsid w:val="00424F15"/>
    <w:rsid w:val="00427E43"/>
    <w:rsid w:val="00430848"/>
    <w:rsid w:val="00430EB0"/>
    <w:rsid w:val="00431DEB"/>
    <w:rsid w:val="00437336"/>
    <w:rsid w:val="00442B99"/>
    <w:rsid w:val="00443BAB"/>
    <w:rsid w:val="00445D40"/>
    <w:rsid w:val="0045339C"/>
    <w:rsid w:val="00461A20"/>
    <w:rsid w:val="00484428"/>
    <w:rsid w:val="00494731"/>
    <w:rsid w:val="004A256B"/>
    <w:rsid w:val="004F6604"/>
    <w:rsid w:val="005046A3"/>
    <w:rsid w:val="00514B5E"/>
    <w:rsid w:val="0052064B"/>
    <w:rsid w:val="00533948"/>
    <w:rsid w:val="00537FE3"/>
    <w:rsid w:val="00542B7B"/>
    <w:rsid w:val="005443AC"/>
    <w:rsid w:val="00551D80"/>
    <w:rsid w:val="0055240D"/>
    <w:rsid w:val="0055462D"/>
    <w:rsid w:val="00556465"/>
    <w:rsid w:val="0056294A"/>
    <w:rsid w:val="00591E9C"/>
    <w:rsid w:val="00594C90"/>
    <w:rsid w:val="0059735B"/>
    <w:rsid w:val="005A0BA2"/>
    <w:rsid w:val="005A46F1"/>
    <w:rsid w:val="005A78F8"/>
    <w:rsid w:val="005B506D"/>
    <w:rsid w:val="005B786B"/>
    <w:rsid w:val="005D6992"/>
    <w:rsid w:val="005E3C94"/>
    <w:rsid w:val="005F0033"/>
    <w:rsid w:val="006065A9"/>
    <w:rsid w:val="00610D98"/>
    <w:rsid w:val="006149F0"/>
    <w:rsid w:val="0062060F"/>
    <w:rsid w:val="00623ACA"/>
    <w:rsid w:val="00632EBB"/>
    <w:rsid w:val="006439CF"/>
    <w:rsid w:val="006440EF"/>
    <w:rsid w:val="00654E22"/>
    <w:rsid w:val="00667963"/>
    <w:rsid w:val="00667EF7"/>
    <w:rsid w:val="006761E2"/>
    <w:rsid w:val="00677E7C"/>
    <w:rsid w:val="006877E2"/>
    <w:rsid w:val="00691846"/>
    <w:rsid w:val="00697E8C"/>
    <w:rsid w:val="006B562E"/>
    <w:rsid w:val="006C00E7"/>
    <w:rsid w:val="006C61E8"/>
    <w:rsid w:val="006D37BA"/>
    <w:rsid w:val="006F2168"/>
    <w:rsid w:val="00711D76"/>
    <w:rsid w:val="00716DA6"/>
    <w:rsid w:val="007264FC"/>
    <w:rsid w:val="007365B4"/>
    <w:rsid w:val="00741E14"/>
    <w:rsid w:val="00743B7D"/>
    <w:rsid w:val="00746FB8"/>
    <w:rsid w:val="007517EB"/>
    <w:rsid w:val="00753B66"/>
    <w:rsid w:val="00767F75"/>
    <w:rsid w:val="007B21D8"/>
    <w:rsid w:val="007B57B7"/>
    <w:rsid w:val="007B5DF8"/>
    <w:rsid w:val="007C6E8C"/>
    <w:rsid w:val="007D0F47"/>
    <w:rsid w:val="007E4771"/>
    <w:rsid w:val="007E4F6E"/>
    <w:rsid w:val="007F41BC"/>
    <w:rsid w:val="007F74BF"/>
    <w:rsid w:val="008070B2"/>
    <w:rsid w:val="008130C1"/>
    <w:rsid w:val="0082431E"/>
    <w:rsid w:val="00826F2E"/>
    <w:rsid w:val="008411F8"/>
    <w:rsid w:val="00853EDE"/>
    <w:rsid w:val="008548E3"/>
    <w:rsid w:val="008667EE"/>
    <w:rsid w:val="0088224A"/>
    <w:rsid w:val="00890D17"/>
    <w:rsid w:val="00891906"/>
    <w:rsid w:val="00896522"/>
    <w:rsid w:val="008A05B0"/>
    <w:rsid w:val="008A46E5"/>
    <w:rsid w:val="008B0420"/>
    <w:rsid w:val="008B4E1C"/>
    <w:rsid w:val="008D116C"/>
    <w:rsid w:val="008D1EE0"/>
    <w:rsid w:val="008F2558"/>
    <w:rsid w:val="008F46CE"/>
    <w:rsid w:val="009071E2"/>
    <w:rsid w:val="00916836"/>
    <w:rsid w:val="00924827"/>
    <w:rsid w:val="0092603F"/>
    <w:rsid w:val="009273D3"/>
    <w:rsid w:val="0095563C"/>
    <w:rsid w:val="00966F25"/>
    <w:rsid w:val="009735A6"/>
    <w:rsid w:val="009742A4"/>
    <w:rsid w:val="009750D5"/>
    <w:rsid w:val="00976AEB"/>
    <w:rsid w:val="00977D0F"/>
    <w:rsid w:val="00985095"/>
    <w:rsid w:val="0099389F"/>
    <w:rsid w:val="009B324A"/>
    <w:rsid w:val="009B4B2C"/>
    <w:rsid w:val="009C253C"/>
    <w:rsid w:val="009D1ABF"/>
    <w:rsid w:val="009D28AF"/>
    <w:rsid w:val="009F4411"/>
    <w:rsid w:val="009F65A0"/>
    <w:rsid w:val="00A03752"/>
    <w:rsid w:val="00A04F31"/>
    <w:rsid w:val="00A053FA"/>
    <w:rsid w:val="00A115D8"/>
    <w:rsid w:val="00A13DF0"/>
    <w:rsid w:val="00A14E1B"/>
    <w:rsid w:val="00A32F37"/>
    <w:rsid w:val="00A471A9"/>
    <w:rsid w:val="00A506FE"/>
    <w:rsid w:val="00A554C4"/>
    <w:rsid w:val="00A636BD"/>
    <w:rsid w:val="00A659EC"/>
    <w:rsid w:val="00A8375A"/>
    <w:rsid w:val="00A90B5F"/>
    <w:rsid w:val="00AA2A0A"/>
    <w:rsid w:val="00AB0494"/>
    <w:rsid w:val="00AB238E"/>
    <w:rsid w:val="00AB6E3F"/>
    <w:rsid w:val="00AC1651"/>
    <w:rsid w:val="00AC45B1"/>
    <w:rsid w:val="00AD585C"/>
    <w:rsid w:val="00AF75FD"/>
    <w:rsid w:val="00B02995"/>
    <w:rsid w:val="00B116C3"/>
    <w:rsid w:val="00B12156"/>
    <w:rsid w:val="00B149EE"/>
    <w:rsid w:val="00B16AF8"/>
    <w:rsid w:val="00B21D9E"/>
    <w:rsid w:val="00B3207E"/>
    <w:rsid w:val="00B34B53"/>
    <w:rsid w:val="00B365FE"/>
    <w:rsid w:val="00B402E8"/>
    <w:rsid w:val="00B446C0"/>
    <w:rsid w:val="00B579E1"/>
    <w:rsid w:val="00B63D8B"/>
    <w:rsid w:val="00B831CD"/>
    <w:rsid w:val="00B854C4"/>
    <w:rsid w:val="00B858D1"/>
    <w:rsid w:val="00B87D6E"/>
    <w:rsid w:val="00B904F1"/>
    <w:rsid w:val="00BA51A9"/>
    <w:rsid w:val="00BA5CF1"/>
    <w:rsid w:val="00BB0F39"/>
    <w:rsid w:val="00BC0C78"/>
    <w:rsid w:val="00BD0F0A"/>
    <w:rsid w:val="00BE1171"/>
    <w:rsid w:val="00BE2334"/>
    <w:rsid w:val="00BE55C0"/>
    <w:rsid w:val="00BF24F0"/>
    <w:rsid w:val="00BF2FC4"/>
    <w:rsid w:val="00BF62A8"/>
    <w:rsid w:val="00C24098"/>
    <w:rsid w:val="00C26183"/>
    <w:rsid w:val="00C327C0"/>
    <w:rsid w:val="00C33043"/>
    <w:rsid w:val="00C417B3"/>
    <w:rsid w:val="00C4433E"/>
    <w:rsid w:val="00C47371"/>
    <w:rsid w:val="00C54BDA"/>
    <w:rsid w:val="00C55B0A"/>
    <w:rsid w:val="00C56F1F"/>
    <w:rsid w:val="00C631B6"/>
    <w:rsid w:val="00C63D90"/>
    <w:rsid w:val="00C65364"/>
    <w:rsid w:val="00C80CCD"/>
    <w:rsid w:val="00C837C2"/>
    <w:rsid w:val="00C93696"/>
    <w:rsid w:val="00CA359C"/>
    <w:rsid w:val="00CB4AC7"/>
    <w:rsid w:val="00CC1F7E"/>
    <w:rsid w:val="00CC3780"/>
    <w:rsid w:val="00CC4148"/>
    <w:rsid w:val="00CD4186"/>
    <w:rsid w:val="00CD65FB"/>
    <w:rsid w:val="00CE5CD7"/>
    <w:rsid w:val="00CF072F"/>
    <w:rsid w:val="00CF1079"/>
    <w:rsid w:val="00D077E1"/>
    <w:rsid w:val="00D24EA8"/>
    <w:rsid w:val="00D26DD4"/>
    <w:rsid w:val="00D32133"/>
    <w:rsid w:val="00D54CBA"/>
    <w:rsid w:val="00D555CF"/>
    <w:rsid w:val="00D943AD"/>
    <w:rsid w:val="00DA5D85"/>
    <w:rsid w:val="00DA7257"/>
    <w:rsid w:val="00DB59E0"/>
    <w:rsid w:val="00DC6D0B"/>
    <w:rsid w:val="00DC7865"/>
    <w:rsid w:val="00DE20CC"/>
    <w:rsid w:val="00DE65E9"/>
    <w:rsid w:val="00E01639"/>
    <w:rsid w:val="00E0281C"/>
    <w:rsid w:val="00E142B0"/>
    <w:rsid w:val="00E203C8"/>
    <w:rsid w:val="00E303A7"/>
    <w:rsid w:val="00E43F37"/>
    <w:rsid w:val="00E449F6"/>
    <w:rsid w:val="00E54E74"/>
    <w:rsid w:val="00E63F2F"/>
    <w:rsid w:val="00E65DEF"/>
    <w:rsid w:val="00E722F9"/>
    <w:rsid w:val="00E727C1"/>
    <w:rsid w:val="00E83CE0"/>
    <w:rsid w:val="00E92A7A"/>
    <w:rsid w:val="00EA0BB9"/>
    <w:rsid w:val="00EA10BC"/>
    <w:rsid w:val="00EC4767"/>
    <w:rsid w:val="00ED0241"/>
    <w:rsid w:val="00EE2950"/>
    <w:rsid w:val="00EF0980"/>
    <w:rsid w:val="00EF0B3E"/>
    <w:rsid w:val="00EF4F44"/>
    <w:rsid w:val="00F03255"/>
    <w:rsid w:val="00F037F7"/>
    <w:rsid w:val="00F21706"/>
    <w:rsid w:val="00F3087C"/>
    <w:rsid w:val="00F4449D"/>
    <w:rsid w:val="00F45564"/>
    <w:rsid w:val="00F5056E"/>
    <w:rsid w:val="00F575E7"/>
    <w:rsid w:val="00F57B8C"/>
    <w:rsid w:val="00F62D6D"/>
    <w:rsid w:val="00F74811"/>
    <w:rsid w:val="00F76EFE"/>
    <w:rsid w:val="00F8082F"/>
    <w:rsid w:val="00F83886"/>
    <w:rsid w:val="00F85B2A"/>
    <w:rsid w:val="00F85DE2"/>
    <w:rsid w:val="00F876E7"/>
    <w:rsid w:val="00FA2A70"/>
    <w:rsid w:val="00FC5B32"/>
    <w:rsid w:val="00FE2642"/>
    <w:rsid w:val="00FF3DBD"/>
    <w:rsid w:val="1969D3C0"/>
    <w:rsid w:val="4946F478"/>
    <w:rsid w:val="5130F90E"/>
    <w:rsid w:val="5F8571F3"/>
    <w:rsid w:val="61C33D01"/>
    <w:rsid w:val="636DEBA8"/>
    <w:rsid w:val="6634A2A4"/>
    <w:rsid w:val="7174A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9C066"/>
  <w15:chartTrackingRefBased/>
  <w15:docId w15:val="{286E1F5C-9102-9344-88FF-E2AC0658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25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A6B96"/>
    <w:pPr>
      <w:keepNext/>
      <w:keepLines/>
      <w:spacing w:before="360" w:after="80"/>
      <w:outlineLvl w:val="0"/>
    </w:pPr>
    <w:rPr>
      <w:rFonts w:ascii="Arial" w:eastAsiaTheme="majorEastAsia" w:hAnsi="Arial" w:cs="Arial"/>
      <w:b/>
      <w:bCs/>
      <w:color w:val="91366A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E0B"/>
    <w:pPr>
      <w:keepNext/>
      <w:keepLines/>
      <w:spacing w:before="160" w:after="80"/>
      <w:outlineLvl w:val="1"/>
    </w:pPr>
    <w:rPr>
      <w:rFonts w:ascii="Arial" w:eastAsiaTheme="majorEastAsia" w:hAnsi="Arial" w:cs="Arial"/>
      <w:color w:val="91366A"/>
      <w:sz w:val="32"/>
      <w:szCs w:val="32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0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0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0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0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B96"/>
    <w:rPr>
      <w:rFonts w:ascii="Arial" w:eastAsiaTheme="majorEastAsia" w:hAnsi="Arial" w:cs="Arial"/>
      <w:b/>
      <w:bCs/>
      <w:color w:val="91366A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7E0B"/>
    <w:rPr>
      <w:rFonts w:ascii="Arial" w:eastAsiaTheme="majorEastAsia" w:hAnsi="Arial" w:cs="Arial"/>
      <w:color w:val="91366A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0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02C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B1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0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10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02C"/>
  </w:style>
  <w:style w:type="paragraph" w:styleId="Footer">
    <w:name w:val="footer"/>
    <w:basedOn w:val="Normal"/>
    <w:link w:val="FooterChar"/>
    <w:uiPriority w:val="99"/>
    <w:unhideWhenUsed/>
    <w:rsid w:val="000B10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02C"/>
  </w:style>
  <w:style w:type="character" w:styleId="Hyperlink">
    <w:name w:val="Hyperlink"/>
    <w:basedOn w:val="DefaultParagraphFont"/>
    <w:uiPriority w:val="99"/>
    <w:unhideWhenUsed/>
    <w:rsid w:val="000B10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02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321525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2152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xmsonormal">
    <w:name w:val="x_msonormal"/>
    <w:basedOn w:val="Normal"/>
    <w:rsid w:val="0032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07E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2f6057-6125-4a79-b274-9611131c598a" xsi:nil="true"/>
    <lcf76f155ced4ddcb4097134ff3c332f xmlns="e9ca118b-ae51-4458-a67e-8089e73307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9774B77647443AA3E177C9621E418" ma:contentTypeVersion="13" ma:contentTypeDescription="Create a new document." ma:contentTypeScope="" ma:versionID="f458801fc9c43fb80c963a819c48654f">
  <xsd:schema xmlns:xsd="http://www.w3.org/2001/XMLSchema" xmlns:xs="http://www.w3.org/2001/XMLSchema" xmlns:p="http://schemas.microsoft.com/office/2006/metadata/properties" xmlns:ns2="e9ca118b-ae51-4458-a67e-8089e733070c" xmlns:ns3="a12f6057-6125-4a79-b274-9611131c598a" targetNamespace="http://schemas.microsoft.com/office/2006/metadata/properties" ma:root="true" ma:fieldsID="2c9b2580a973d45824fff3192a8b52cb" ns2:_="" ns3:_="">
    <xsd:import namespace="e9ca118b-ae51-4458-a67e-8089e733070c"/>
    <xsd:import namespace="a12f6057-6125-4a79-b274-9611131c5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a118b-ae51-4458-a67e-8089e7330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80cc970-ed4c-4586-8ebe-c2db2acb2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f6057-6125-4a79-b274-9611131c59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99f384-d7ca-4174-8e10-18b3191a3403}" ma:internalName="TaxCatchAll" ma:showField="CatchAllData" ma:web="a12f6057-6125-4a79-b274-9611131c5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4BE9E-89F4-4967-9752-997601D2CE1C}">
  <ds:schemaRefs>
    <ds:schemaRef ds:uri="http://schemas.microsoft.com/office/2006/metadata/properties"/>
    <ds:schemaRef ds:uri="http://schemas.microsoft.com/office/infopath/2007/PartnerControls"/>
    <ds:schemaRef ds:uri="a12f6057-6125-4a79-b274-9611131c598a"/>
    <ds:schemaRef ds:uri="e9ca118b-ae51-4458-a67e-8089e733070c"/>
  </ds:schemaRefs>
</ds:datastoreItem>
</file>

<file path=customXml/itemProps2.xml><?xml version="1.0" encoding="utf-8"?>
<ds:datastoreItem xmlns:ds="http://schemas.openxmlformats.org/officeDocument/2006/customXml" ds:itemID="{8280CEEB-CA08-4034-9E13-5A6FE4119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4C529-82E0-4395-8002-92291A883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a118b-ae51-4458-a67e-8089e733070c"/>
    <ds:schemaRef ds:uri="a12f6057-6125-4a79-b274-9611131c5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Sarah</dc:creator>
  <cp:keywords/>
  <dc:description/>
  <cp:lastModifiedBy>Jessie-Mae Coleman</cp:lastModifiedBy>
  <cp:revision>3</cp:revision>
  <dcterms:created xsi:type="dcterms:W3CDTF">2026-07-29T11:53:00Z</dcterms:created>
  <dcterms:modified xsi:type="dcterms:W3CDTF">2026-07-29T11:55:00Z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0x0101005B39774B77647443AA3E177C9621E418</vt:lpwstr>
  </property>
  <property fmtid="{D5CDD505-2E9C-101B-9397-08002B2CF9AE}" pid="3" name="Order">
    <vt:r8>2290800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